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  <w:r w:rsidRPr="009761EA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</w:rPr>
            </w:pPr>
            <w:r w:rsidRPr="009761EA">
              <w:rPr>
                <w:rFonts w:ascii="Arial" w:hAnsi="Arial" w:cs="Arial"/>
              </w:rPr>
              <w:t>IN THE PROBATE COURT</w:t>
            </w: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  <w:r w:rsidRPr="009761EA">
              <w:rPr>
                <w:rFonts w:ascii="Arial" w:hAnsi="Arial" w:cs="Arial"/>
              </w:rPr>
              <w:t>COUNTY OF GREENVILLE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DD7F2A" w:rsidRDefault="00DD7F2A" w:rsidP="00DD7F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C43901" w:rsidRPr="009761EA">
              <w:rPr>
                <w:rFonts w:ascii="Arial" w:hAnsi="Arial" w:cs="Arial"/>
              </w:rPr>
              <w:t>CASE NUMBER:</w:t>
            </w:r>
            <w:r>
              <w:rPr>
                <w:rFonts w:ascii="Arial" w:hAnsi="Arial" w:cs="Arial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u w:val="single"/>
              </w:rPr>
              <w:softHyphen/>
              <w:t xml:space="preserve">                                  </w:t>
            </w:r>
            <w:r>
              <w:rPr>
                <w:rFonts w:ascii="Arial" w:hAnsi="Arial" w:cs="Arial"/>
                <w:u w:val="thick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DD7F2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  <w:r w:rsidRPr="009761EA">
              <w:rPr>
                <w:rFonts w:ascii="Arial" w:hAnsi="Arial" w:cs="Arial"/>
              </w:rPr>
              <w:t>IN THE MATTER OF: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6104C9" w:rsidRDefault="006104C9" w:rsidP="006104C9">
            <w:pPr>
              <w:tabs>
                <w:tab w:val="left" w:pos="2160"/>
                <w:tab w:val="left" w:pos="2880"/>
                <w:tab w:val="left" w:pos="3600"/>
                <w:tab w:val="right" w:pos="3744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</w:rPr>
            </w:pP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  <w:proofErr w:type="gramStart"/>
            <w:r w:rsidRPr="009761EA">
              <w:rPr>
                <w:rFonts w:ascii="Arial" w:hAnsi="Arial" w:cs="Arial"/>
              </w:rPr>
              <w:t>a</w:t>
            </w:r>
            <w:proofErr w:type="gramEnd"/>
            <w:r w:rsidRPr="009761EA">
              <w:rPr>
                <w:rFonts w:ascii="Arial" w:hAnsi="Arial" w:cs="Arial"/>
              </w:rPr>
              <w:t xml:space="preserve"> protected person.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  <w:b/>
              </w:rPr>
            </w:pPr>
            <w:r w:rsidRPr="009761EA">
              <w:rPr>
                <w:rFonts w:ascii="Arial" w:hAnsi="Arial" w:cs="Arial"/>
                <w:b/>
              </w:rPr>
              <w:t>APPLICATION FOR APPROVAL</w:t>
            </w: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Arial" w:hAnsi="Arial" w:cs="Arial"/>
                <w:b/>
              </w:rPr>
            </w:pPr>
            <w:r w:rsidRPr="009761EA">
              <w:rPr>
                <w:rFonts w:ascii="Arial" w:hAnsi="Arial" w:cs="Arial"/>
                <w:b/>
              </w:rPr>
              <w:t>OF ANNUAL BUDGET</w:t>
            </w: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  <w:r w:rsidRPr="009761EA">
              <w:rPr>
                <w:rFonts w:ascii="Arial" w:hAnsi="Arial" w:cs="Arial"/>
              </w:rPr>
              <w:t>EX PARTE: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C43901" w:rsidRPr="009761EA" w:rsidTr="009761EA"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C43901" w:rsidRPr="006104C9" w:rsidRDefault="006104C9" w:rsidP="006104C9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C43901" w:rsidRPr="009761EA" w:rsidTr="009761EA"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  <w:r w:rsidRPr="009761EA">
              <w:rPr>
                <w:rFonts w:ascii="Arial" w:hAnsi="Arial" w:cs="Arial"/>
              </w:rPr>
              <w:t>Conservator/Applicant</w:t>
            </w:r>
          </w:p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</w:rPr>
            </w:pPr>
          </w:p>
        </w:tc>
      </w:tr>
    </w:tbl>
    <w:p w:rsidR="00C43901" w:rsidRDefault="00C43901" w:rsidP="00EC1B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</w:rPr>
      </w:pPr>
      <w:bookmarkStart w:id="0" w:name="_GoBack"/>
      <w:bookmarkEnd w:id="0"/>
    </w:p>
    <w:p w:rsidR="00C43901" w:rsidRPr="00293D42" w:rsidRDefault="00C43901" w:rsidP="00EC1B23">
      <w:pPr>
        <w:jc w:val="center"/>
        <w:rPr>
          <w:rFonts w:ascii="Arial" w:hAnsi="Arial" w:cs="Arial"/>
          <w:b/>
        </w:rPr>
      </w:pPr>
      <w:r w:rsidRPr="00293D42">
        <w:rPr>
          <w:rFonts w:ascii="Arial" w:hAnsi="Arial" w:cs="Arial"/>
          <w:b/>
        </w:rPr>
        <w:t xml:space="preserve"> (For one year beginning </w:t>
      </w:r>
      <w:r w:rsidR="00DD7F2A">
        <w:rPr>
          <w:rFonts w:ascii="Arial" w:hAnsi="Arial" w:cs="Arial"/>
          <w:b/>
          <w:u w:val="single"/>
        </w:rPr>
        <w:t xml:space="preserve"> </w:t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Pr="00293D42">
        <w:rPr>
          <w:rFonts w:ascii="Arial" w:hAnsi="Arial" w:cs="Arial"/>
          <w:b/>
        </w:rPr>
        <w:t xml:space="preserve"> and ending</w:t>
      </w:r>
      <w:r w:rsidR="00DD7F2A">
        <w:rPr>
          <w:rFonts w:ascii="Arial" w:hAnsi="Arial" w:cs="Arial"/>
          <w:b/>
        </w:rPr>
        <w:t xml:space="preserve"> </w:t>
      </w:r>
      <w:r w:rsidR="00DD7F2A">
        <w:rPr>
          <w:rFonts w:ascii="Arial" w:hAnsi="Arial" w:cs="Arial"/>
          <w:b/>
          <w:u w:val="single"/>
        </w:rPr>
        <w:t xml:space="preserve"> </w:t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="00DD7F2A">
        <w:rPr>
          <w:rFonts w:ascii="Arial" w:hAnsi="Arial" w:cs="Arial"/>
          <w:b/>
          <w:u w:val="single"/>
        </w:rPr>
        <w:tab/>
      </w:r>
      <w:r w:rsidRPr="00293D42">
        <w:rPr>
          <w:rFonts w:ascii="Arial" w:hAnsi="Arial" w:cs="Arial"/>
          <w:b/>
        </w:rPr>
        <w:t>)</w:t>
      </w:r>
    </w:p>
    <w:p w:rsidR="00C43901" w:rsidRPr="00293D42" w:rsidRDefault="00C43901" w:rsidP="00EC1B23">
      <w:pPr>
        <w:jc w:val="center"/>
        <w:rPr>
          <w:rFonts w:ascii="Arial" w:hAnsi="Arial" w:cs="Arial"/>
          <w:b/>
        </w:rPr>
      </w:pPr>
    </w:p>
    <w:p w:rsidR="00C43901" w:rsidRPr="00293D42" w:rsidRDefault="00C43901" w:rsidP="00EC1B23">
      <w:pPr>
        <w:rPr>
          <w:rFonts w:ascii="Arial" w:hAnsi="Arial" w:cs="Arial"/>
        </w:rPr>
      </w:pPr>
      <w:r w:rsidRPr="00293D42">
        <w:rPr>
          <w:rFonts w:ascii="Arial" w:hAnsi="Arial" w:cs="Arial"/>
        </w:rPr>
        <w:t>Applicant would show the Court s/he was duly appointed Conservator for the Protected Person on</w:t>
      </w:r>
      <w:r w:rsidR="005A0845">
        <w:rPr>
          <w:rFonts w:ascii="Arial" w:hAnsi="Arial" w:cs="Arial"/>
        </w:rPr>
        <w:t xml:space="preserve"> </w:t>
      </w:r>
      <w:r w:rsidR="00880E99">
        <w:rPr>
          <w:rFonts w:ascii="Arial" w:hAnsi="Arial" w:cs="Arial"/>
        </w:rPr>
        <w:t>___________</w:t>
      </w:r>
      <w:r w:rsidR="005A0845">
        <w:rPr>
          <w:rFonts w:ascii="Arial" w:hAnsi="Arial" w:cs="Arial"/>
        </w:rPr>
        <w:t>_____</w:t>
      </w:r>
      <w:r w:rsidRPr="00293D42">
        <w:rPr>
          <w:rFonts w:ascii="Arial" w:hAnsi="Arial" w:cs="Arial"/>
        </w:rPr>
        <w:t>.  Applicant requests permission of the Court to expend the following amounts for a period of one year, these budget items shall be reviewed at the Annual Accounting.</w:t>
      </w:r>
    </w:p>
    <w:p w:rsidR="00C43901" w:rsidRDefault="00C43901" w:rsidP="00EC1B23"/>
    <w:tbl>
      <w:tblPr>
        <w:tblW w:w="11178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250"/>
        <w:gridCol w:w="2160"/>
        <w:gridCol w:w="964"/>
        <w:gridCol w:w="2366"/>
      </w:tblGrid>
      <w:tr w:rsidR="00C43901" w:rsidTr="009761EA">
        <w:trPr>
          <w:jc w:val="center"/>
        </w:trPr>
        <w:tc>
          <w:tcPr>
            <w:tcW w:w="3438" w:type="dxa"/>
            <w:shd w:val="clear" w:color="auto" w:fill="auto"/>
          </w:tcPr>
          <w:p w:rsidR="00C43901" w:rsidRPr="009761EA" w:rsidRDefault="00C43901" w:rsidP="009761EA">
            <w:pPr>
              <w:jc w:val="center"/>
              <w:rPr>
                <w:b/>
              </w:rPr>
            </w:pPr>
            <w:r w:rsidRPr="009761EA">
              <w:rPr>
                <w:b/>
              </w:rPr>
              <w:t>CATEGORY</w:t>
            </w:r>
          </w:p>
        </w:tc>
        <w:tc>
          <w:tcPr>
            <w:tcW w:w="2250" w:type="dxa"/>
            <w:shd w:val="clear" w:color="auto" w:fill="auto"/>
          </w:tcPr>
          <w:p w:rsidR="00C43901" w:rsidRPr="009761EA" w:rsidRDefault="00C43901" w:rsidP="009761EA">
            <w:pPr>
              <w:jc w:val="center"/>
              <w:rPr>
                <w:b/>
              </w:rPr>
            </w:pPr>
            <w:r w:rsidRPr="009761EA">
              <w:rPr>
                <w:b/>
              </w:rPr>
              <w:t>AMOUNT</w:t>
            </w:r>
          </w:p>
        </w:tc>
        <w:tc>
          <w:tcPr>
            <w:tcW w:w="2160" w:type="dxa"/>
            <w:shd w:val="clear" w:color="auto" w:fill="auto"/>
          </w:tcPr>
          <w:p w:rsidR="00C43901" w:rsidRPr="009761EA" w:rsidRDefault="00C43901" w:rsidP="00EC1B23">
            <w:pPr>
              <w:rPr>
                <w:b/>
              </w:rPr>
            </w:pPr>
            <w:r w:rsidRPr="009761EA">
              <w:rPr>
                <w:b/>
              </w:rPr>
              <w:t>HOW OFTEN PAID</w:t>
            </w:r>
          </w:p>
          <w:p w:rsidR="00C43901" w:rsidRPr="009761EA" w:rsidRDefault="00C43901" w:rsidP="00EC1B23">
            <w:pPr>
              <w:rPr>
                <w:b/>
              </w:rPr>
            </w:pPr>
            <w:r w:rsidRPr="009761EA">
              <w:rPr>
                <w:b/>
              </w:rPr>
              <w:t>(# OF PAYMENTS)</w:t>
            </w:r>
          </w:p>
        </w:tc>
        <w:tc>
          <w:tcPr>
            <w:tcW w:w="964" w:type="dxa"/>
            <w:shd w:val="clear" w:color="auto" w:fill="auto"/>
          </w:tcPr>
          <w:p w:rsidR="00C43901" w:rsidRPr="009761EA" w:rsidRDefault="00C43901" w:rsidP="00EC1B23">
            <w:pPr>
              <w:rPr>
                <w:b/>
              </w:rPr>
            </w:pPr>
          </w:p>
        </w:tc>
        <w:tc>
          <w:tcPr>
            <w:tcW w:w="2366" w:type="dxa"/>
            <w:shd w:val="clear" w:color="auto" w:fill="auto"/>
          </w:tcPr>
          <w:p w:rsidR="00C43901" w:rsidRPr="009761EA" w:rsidRDefault="00C43901" w:rsidP="009761EA">
            <w:pPr>
              <w:jc w:val="center"/>
              <w:rPr>
                <w:b/>
              </w:rPr>
            </w:pPr>
            <w:r w:rsidRPr="009761EA">
              <w:rPr>
                <w:b/>
              </w:rPr>
              <w:t>TOTAL COST</w:t>
            </w:r>
          </w:p>
          <w:p w:rsidR="00C43901" w:rsidRPr="009761EA" w:rsidRDefault="00C43901" w:rsidP="009761EA">
            <w:pPr>
              <w:jc w:val="center"/>
              <w:rPr>
                <w:b/>
              </w:rPr>
            </w:pPr>
            <w:r w:rsidRPr="009761EA">
              <w:rPr>
                <w:b/>
              </w:rPr>
              <w:t>FOR THE YEAR</w:t>
            </w:r>
          </w:p>
        </w:tc>
      </w:tr>
    </w:tbl>
    <w:p w:rsidR="00C43901" w:rsidRDefault="00C43901" w:rsidP="00EC1B23">
      <w:r>
        <w:tab/>
      </w:r>
      <w:r>
        <w:tab/>
      </w:r>
      <w:r>
        <w:tab/>
      </w:r>
      <w:r>
        <w:tab/>
      </w:r>
    </w:p>
    <w:p w:rsidR="00C43901" w:rsidRDefault="00C43901" w:rsidP="00293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b/>
        </w:rPr>
      </w:pPr>
      <w:r>
        <w:rPr>
          <w:b/>
        </w:rPr>
        <w:tab/>
      </w:r>
    </w:p>
    <w:tbl>
      <w:tblPr>
        <w:tblW w:w="11160" w:type="dxa"/>
        <w:tblInd w:w="-72" w:type="dxa"/>
        <w:tblLook w:val="04A0" w:firstRow="1" w:lastRow="0" w:firstColumn="1" w:lastColumn="0" w:noHBand="0" w:noVBand="1"/>
      </w:tblPr>
      <w:tblGrid>
        <w:gridCol w:w="3510"/>
        <w:gridCol w:w="270"/>
        <w:gridCol w:w="1980"/>
        <w:gridCol w:w="270"/>
        <w:gridCol w:w="1890"/>
        <w:gridCol w:w="270"/>
        <w:gridCol w:w="450"/>
        <w:gridCol w:w="270"/>
        <w:gridCol w:w="360"/>
        <w:gridCol w:w="1890"/>
      </w:tblGrid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  <w:tr w:rsidR="00C43901" w:rsidRPr="009761EA" w:rsidTr="009761E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9761EA">
              <w:rPr>
                <w:b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</w:rPr>
            </w:pPr>
          </w:p>
        </w:tc>
      </w:tr>
    </w:tbl>
    <w:p w:rsidR="00C43901" w:rsidRPr="009761EA" w:rsidRDefault="00C43901" w:rsidP="009761EA">
      <w:pPr>
        <w:rPr>
          <w:vanish/>
        </w:rPr>
      </w:pPr>
    </w:p>
    <w:tbl>
      <w:tblPr>
        <w:tblpPr w:leftFromText="180" w:rightFromText="180" w:vertAnchor="text" w:horzAnchor="page" w:tblpX="5503" w:tblpY="116"/>
        <w:tblW w:w="6318" w:type="dxa"/>
        <w:tblLook w:val="04A0" w:firstRow="1" w:lastRow="0" w:firstColumn="1" w:lastColumn="0" w:noHBand="0" w:noVBand="1"/>
      </w:tblPr>
      <w:tblGrid>
        <w:gridCol w:w="4068"/>
        <w:gridCol w:w="360"/>
        <w:gridCol w:w="1890"/>
      </w:tblGrid>
      <w:tr w:rsidR="00C43901" w:rsidRPr="009761EA" w:rsidTr="009761EA">
        <w:tc>
          <w:tcPr>
            <w:tcW w:w="4068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</w:rPr>
            </w:pPr>
            <w:r w:rsidRPr="009761EA">
              <w:rPr>
                <w:rFonts w:ascii="Arial" w:hAnsi="Arial" w:cs="Arial"/>
                <w:b/>
              </w:rPr>
              <w:t>TOTAL YEARLY BUDGET REQUESTED:</w:t>
            </w:r>
          </w:p>
        </w:tc>
        <w:tc>
          <w:tcPr>
            <w:tcW w:w="360" w:type="dxa"/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9761EA">
              <w:rPr>
                <w:b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43901" w:rsidRPr="009761EA" w:rsidRDefault="00C43901" w:rsidP="009761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</w:tbl>
    <w:p w:rsidR="00C43901" w:rsidRPr="00BD5B83" w:rsidRDefault="00C43901" w:rsidP="00BD5B83">
      <w:pPr>
        <w:rPr>
          <w:rFonts w:ascii="Arial" w:hAnsi="Arial" w:cs="Arial"/>
          <w:b/>
        </w:rPr>
      </w:pPr>
      <w:r w:rsidRPr="00BD5B83">
        <w:rPr>
          <w:rFonts w:ascii="Arial" w:hAnsi="Arial" w:cs="Arial"/>
          <w:b/>
        </w:rPr>
        <w:t xml:space="preserve"> (Attach additional pages as needed)</w:t>
      </w:r>
    </w:p>
    <w:p w:rsidR="00C43901" w:rsidRDefault="00C43901" w:rsidP="00EC1B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43901" w:rsidRDefault="00C43901" w:rsidP="00EC1B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b/>
        </w:rPr>
      </w:pPr>
    </w:p>
    <w:p w:rsidR="00C43901" w:rsidRPr="00BD5B83" w:rsidRDefault="00C43901" w:rsidP="00EC1B23">
      <w:pPr>
        <w:ind w:left="720"/>
        <w:jc w:val="center"/>
        <w:rPr>
          <w:rFonts w:ascii="Arial" w:hAnsi="Arial" w:cs="Arial"/>
          <w:b/>
          <w:sz w:val="22"/>
          <w:u w:val="single"/>
        </w:rPr>
      </w:pPr>
      <w:r w:rsidRPr="00BD5B83">
        <w:rPr>
          <w:rFonts w:ascii="Arial" w:hAnsi="Arial" w:cs="Arial"/>
          <w:b/>
          <w:sz w:val="22"/>
          <w:u w:val="single"/>
        </w:rPr>
        <w:t>NOTICE</w:t>
      </w:r>
    </w:p>
    <w:p w:rsidR="00C43901" w:rsidRPr="00BD5B83" w:rsidRDefault="00C43901" w:rsidP="00EC1B23">
      <w:pPr>
        <w:rPr>
          <w:rFonts w:ascii="Arial" w:hAnsi="Arial" w:cs="Arial"/>
          <w:b/>
          <w:sz w:val="22"/>
        </w:rPr>
      </w:pPr>
      <w:r w:rsidRPr="00BD5B83">
        <w:rPr>
          <w:rFonts w:ascii="Arial" w:hAnsi="Arial" w:cs="Arial"/>
          <w:sz w:val="22"/>
        </w:rPr>
        <w:t xml:space="preserve">If this is your first budget, </w:t>
      </w:r>
      <w:r w:rsidRPr="00BD5B83">
        <w:rPr>
          <w:rFonts w:ascii="Arial" w:hAnsi="Arial" w:cs="Arial"/>
          <w:b/>
          <w:sz w:val="22"/>
        </w:rPr>
        <w:t xml:space="preserve">OR </w:t>
      </w:r>
      <w:r w:rsidRPr="00BD5B83">
        <w:rPr>
          <w:rFonts w:ascii="Arial" w:hAnsi="Arial" w:cs="Arial"/>
          <w:sz w:val="22"/>
        </w:rPr>
        <w:t>if you are asking for “1</w:t>
      </w:r>
      <w:r w:rsidRPr="00BD5B83">
        <w:rPr>
          <w:rFonts w:ascii="Arial" w:hAnsi="Arial" w:cs="Arial"/>
          <w:sz w:val="22"/>
          <w:vertAlign w:val="superscript"/>
        </w:rPr>
        <w:t>st</w:t>
      </w:r>
      <w:r w:rsidRPr="00BD5B83">
        <w:rPr>
          <w:rFonts w:ascii="Arial" w:hAnsi="Arial" w:cs="Arial"/>
          <w:sz w:val="22"/>
        </w:rPr>
        <w:t xml:space="preserve"> time” requests, </w:t>
      </w:r>
      <w:r w:rsidRPr="00BD5B83">
        <w:rPr>
          <w:rFonts w:ascii="Arial" w:hAnsi="Arial" w:cs="Arial"/>
          <w:b/>
          <w:sz w:val="22"/>
        </w:rPr>
        <w:t xml:space="preserve">OR </w:t>
      </w:r>
      <w:r w:rsidRPr="00BD5B83">
        <w:rPr>
          <w:rFonts w:ascii="Arial" w:hAnsi="Arial" w:cs="Arial"/>
          <w:sz w:val="22"/>
        </w:rPr>
        <w:t xml:space="preserve">increases of 10% or more on any Category, you will need to complete an affidavit explaining the reasons for the increase.  </w:t>
      </w:r>
      <w:r w:rsidRPr="00BD5B83">
        <w:rPr>
          <w:rFonts w:ascii="Arial" w:hAnsi="Arial" w:cs="Arial"/>
          <w:b/>
          <w:sz w:val="22"/>
          <w:u w:val="single"/>
        </w:rPr>
        <w:t>Only Notarized affidavits will be accepted</w:t>
      </w:r>
      <w:r w:rsidRPr="00BD5B83">
        <w:rPr>
          <w:rFonts w:ascii="Arial" w:hAnsi="Arial" w:cs="Arial"/>
          <w:b/>
          <w:sz w:val="22"/>
        </w:rPr>
        <w:t>.</w:t>
      </w:r>
    </w:p>
    <w:p w:rsidR="00C43901" w:rsidRDefault="00C43901" w:rsidP="00EC1B23">
      <w:pPr>
        <w:rPr>
          <w:b/>
          <w:sz w:val="22"/>
        </w:rPr>
      </w:pPr>
    </w:p>
    <w:p w:rsidR="00C43901" w:rsidRDefault="00C43901" w:rsidP="00EC1B23">
      <w:pPr>
        <w:rPr>
          <w:b/>
          <w:sz w:val="22"/>
        </w:rPr>
      </w:pPr>
    </w:p>
    <w:tbl>
      <w:tblPr>
        <w:tblW w:w="112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12"/>
        <w:gridCol w:w="1098"/>
        <w:gridCol w:w="251"/>
        <w:gridCol w:w="573"/>
        <w:gridCol w:w="876"/>
        <w:gridCol w:w="2828"/>
        <w:gridCol w:w="4112"/>
      </w:tblGrid>
      <w:tr w:rsidR="00C43901" w:rsidRPr="009761EA" w:rsidTr="009761EA">
        <w:tc>
          <w:tcPr>
            <w:tcW w:w="2861" w:type="dxa"/>
            <w:gridSpan w:val="3"/>
            <w:shd w:val="clear" w:color="auto" w:fill="auto"/>
            <w:hideMark/>
          </w:tcPr>
          <w:p w:rsidR="00C43901" w:rsidRPr="009761EA" w:rsidRDefault="00C43901" w:rsidP="009761EA">
            <w:pPr>
              <w:ind w:hanging="90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 xml:space="preserve">SWORN to before me this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901" w:rsidRPr="009761EA" w:rsidRDefault="00C43901" w:rsidP="009761EA">
            <w:pPr>
              <w:jc w:val="center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</w:t>
            </w:r>
          </w:p>
        </w:tc>
        <w:tc>
          <w:tcPr>
            <w:tcW w:w="876" w:type="dxa"/>
            <w:shd w:val="clear" w:color="auto" w:fill="auto"/>
            <w:hideMark/>
          </w:tcPr>
          <w:p w:rsidR="00C43901" w:rsidRPr="009761EA" w:rsidRDefault="00C43901">
            <w:pPr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day of</w:t>
            </w:r>
          </w:p>
        </w:tc>
        <w:tc>
          <w:tcPr>
            <w:tcW w:w="2828" w:type="dxa"/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Signature: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</w:tr>
      <w:tr w:rsidR="00C43901" w:rsidRPr="009761EA" w:rsidTr="009761EA"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901" w:rsidRPr="009761EA" w:rsidRDefault="00C43901" w:rsidP="009761EA">
            <w:pPr>
              <w:jc w:val="both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 w:rsidP="009761EA">
            <w:pPr>
              <w:jc w:val="both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  <w:tc>
          <w:tcPr>
            <w:tcW w:w="2828" w:type="dxa"/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Print Name: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C43901" w:rsidRPr="009761EA" w:rsidTr="009761EA">
        <w:tc>
          <w:tcPr>
            <w:tcW w:w="4310" w:type="dxa"/>
            <w:gridSpan w:val="5"/>
            <w:shd w:val="clear" w:color="auto" w:fill="auto"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28" w:type="dxa"/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Address: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C43901" w:rsidRPr="009761EA" w:rsidTr="009761EA">
        <w:tc>
          <w:tcPr>
            <w:tcW w:w="4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28" w:type="dxa"/>
            <w:shd w:val="clear" w:color="auto" w:fill="auto"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C43901" w:rsidRPr="009761EA" w:rsidTr="009761EA">
        <w:trPr>
          <w:trHeight w:val="233"/>
        </w:trPr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 w:rsidP="009761EA">
            <w:pPr>
              <w:ind w:hanging="90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Print Name: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  <w:tc>
          <w:tcPr>
            <w:tcW w:w="2828" w:type="dxa"/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Preferred Telephone: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C43901" w:rsidRPr="009761EA" w:rsidTr="009761EA">
        <w:tc>
          <w:tcPr>
            <w:tcW w:w="2610" w:type="dxa"/>
            <w:gridSpan w:val="2"/>
            <w:shd w:val="clear" w:color="auto" w:fill="auto"/>
            <w:hideMark/>
          </w:tcPr>
          <w:p w:rsidR="00C43901" w:rsidRPr="009761EA" w:rsidRDefault="00C43901" w:rsidP="009761EA">
            <w:pPr>
              <w:ind w:hanging="90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Notary Public for: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901" w:rsidRPr="009761EA" w:rsidRDefault="00C43901">
            <w:pPr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  <w:tc>
          <w:tcPr>
            <w:tcW w:w="2828" w:type="dxa"/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Email: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901" w:rsidRPr="009761EA" w:rsidRDefault="00C43901">
            <w:pPr>
              <w:rPr>
                <w:rFonts w:ascii="Arial" w:hAnsi="Arial" w:cs="Arial"/>
                <w:color w:val="000000"/>
              </w:rPr>
            </w:pPr>
          </w:p>
        </w:tc>
      </w:tr>
      <w:tr w:rsidR="00C43901" w:rsidRPr="009761EA" w:rsidTr="009761EA">
        <w:trPr>
          <w:trHeight w:val="278"/>
        </w:trPr>
        <w:tc>
          <w:tcPr>
            <w:tcW w:w="2610" w:type="dxa"/>
            <w:gridSpan w:val="2"/>
            <w:shd w:val="clear" w:color="auto" w:fill="auto"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  <w:p w:rsidR="00C43901" w:rsidRPr="009761EA" w:rsidRDefault="00C43901" w:rsidP="009761EA">
            <w:pPr>
              <w:ind w:hanging="90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My Commission Expires: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  <w:tc>
          <w:tcPr>
            <w:tcW w:w="2828" w:type="dxa"/>
            <w:shd w:val="clear" w:color="auto" w:fill="auto"/>
            <w:hideMark/>
          </w:tcPr>
          <w:p w:rsidR="00C43901" w:rsidRPr="009761EA" w:rsidRDefault="00C43901" w:rsidP="009761EA">
            <w:pPr>
              <w:jc w:val="right"/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color w:val="000000"/>
              </w:rPr>
              <w:t>Relationship to protected person: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901" w:rsidRPr="009761EA" w:rsidRDefault="00C43901">
            <w:pPr>
              <w:rPr>
                <w:rFonts w:ascii="Arial" w:eastAsia="Calibri" w:hAnsi="Arial" w:cs="Arial"/>
                <w:color w:val="000000"/>
              </w:rPr>
            </w:pPr>
          </w:p>
          <w:p w:rsidR="00C43901" w:rsidRPr="009761EA" w:rsidRDefault="00C43901">
            <w:pPr>
              <w:rPr>
                <w:rFonts w:ascii="Arial" w:hAnsi="Arial" w:cs="Arial"/>
                <w:color w:val="000000"/>
              </w:rPr>
            </w:pPr>
            <w:r w:rsidRPr="009761EA">
              <w:rPr>
                <w:rFonts w:ascii="Arial" w:eastAsia="Calibri" w:hAnsi="Arial" w:cs="Arial"/>
                <w:noProof/>
                <w:color w:val="000000"/>
              </w:rPr>
              <w:t xml:space="preserve">     </w:t>
            </w:r>
          </w:p>
        </w:tc>
      </w:tr>
    </w:tbl>
    <w:p w:rsidR="00C43901" w:rsidRDefault="00C43901" w:rsidP="00EC1B23">
      <w:pPr>
        <w:rPr>
          <w:b/>
          <w:sz w:val="22"/>
        </w:rPr>
        <w:sectPr w:rsidR="00C43901" w:rsidSect="00C43901">
          <w:footnotePr>
            <w:numRestart w:val="eachSect"/>
          </w:footnotePr>
          <w:endnotePr>
            <w:numFmt w:val="decimal"/>
          </w:endnotePr>
          <w:pgSz w:w="12240" w:h="15840"/>
          <w:pgMar w:top="720" w:right="720" w:bottom="720" w:left="720" w:header="720" w:footer="720" w:gutter="0"/>
          <w:paperSrc w:first="4" w:other="4"/>
          <w:pgNumType w:start="1"/>
          <w:cols w:space="720"/>
          <w:docGrid w:linePitch="272"/>
        </w:sectPr>
      </w:pPr>
    </w:p>
    <w:p w:rsidR="00D64B54" w:rsidRDefault="00D64B54" w:rsidP="00EC1B23">
      <w:pPr>
        <w:rPr>
          <w:b/>
          <w:sz w:val="22"/>
        </w:rPr>
      </w:pPr>
    </w:p>
    <w:p w:rsidR="00D64B54" w:rsidRPr="00D64B54" w:rsidRDefault="00D64B54" w:rsidP="00D64B54">
      <w:pPr>
        <w:rPr>
          <w:sz w:val="22"/>
        </w:rPr>
      </w:pPr>
    </w:p>
    <w:p w:rsidR="00D64B54" w:rsidRPr="00D64B54" w:rsidRDefault="00D64B54" w:rsidP="00D64B54">
      <w:pPr>
        <w:rPr>
          <w:sz w:val="22"/>
        </w:rPr>
      </w:pPr>
    </w:p>
    <w:p w:rsidR="00D64B54" w:rsidRPr="00D64B54" w:rsidRDefault="00D64B54" w:rsidP="00D64B54">
      <w:pPr>
        <w:rPr>
          <w:sz w:val="22"/>
        </w:rPr>
      </w:pPr>
    </w:p>
    <w:p w:rsidR="00C43901" w:rsidRDefault="00C43901" w:rsidP="00D64B54">
      <w:pPr>
        <w:rPr>
          <w:sz w:val="22"/>
        </w:rPr>
      </w:pPr>
    </w:p>
    <w:p w:rsidR="00D64B54" w:rsidRPr="00D64B54" w:rsidRDefault="00D64B54" w:rsidP="00D64B54">
      <w:pPr>
        <w:rPr>
          <w:rFonts w:ascii="Arial" w:hAnsi="Arial" w:cs="Arial"/>
          <w:sz w:val="16"/>
        </w:rPr>
      </w:pPr>
      <w:r w:rsidRPr="00D64B54">
        <w:rPr>
          <w:rFonts w:ascii="Arial" w:hAnsi="Arial" w:cs="Arial"/>
          <w:sz w:val="16"/>
        </w:rPr>
        <w:t>GcCoGC Form T</w:t>
      </w:r>
    </w:p>
    <w:sectPr w:rsidR="00D64B54" w:rsidRPr="00D64B54" w:rsidSect="00C43901"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19"/>
    <w:rsid w:val="00241179"/>
    <w:rsid w:val="00293D42"/>
    <w:rsid w:val="003D7910"/>
    <w:rsid w:val="00440830"/>
    <w:rsid w:val="00484819"/>
    <w:rsid w:val="005A0845"/>
    <w:rsid w:val="006104C9"/>
    <w:rsid w:val="00753C17"/>
    <w:rsid w:val="007A1472"/>
    <w:rsid w:val="00815D91"/>
    <w:rsid w:val="00880E99"/>
    <w:rsid w:val="008A67DA"/>
    <w:rsid w:val="008E45E0"/>
    <w:rsid w:val="009761EA"/>
    <w:rsid w:val="009D12D9"/>
    <w:rsid w:val="00B07522"/>
    <w:rsid w:val="00B50086"/>
    <w:rsid w:val="00B57FD9"/>
    <w:rsid w:val="00BC6E67"/>
    <w:rsid w:val="00BD5B83"/>
    <w:rsid w:val="00BF4605"/>
    <w:rsid w:val="00C43901"/>
    <w:rsid w:val="00D64B54"/>
    <w:rsid w:val="00D8268F"/>
    <w:rsid w:val="00D8458E"/>
    <w:rsid w:val="00DD7F2A"/>
    <w:rsid w:val="00EA609D"/>
    <w:rsid w:val="00EA751B"/>
    <w:rsid w:val="00EC1B23"/>
    <w:rsid w:val="00EC4FBA"/>
    <w:rsid w:val="00F117D8"/>
    <w:rsid w:val="00F15FEC"/>
    <w:rsid w:val="00F331A9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B23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BD5B83"/>
    <w:rPr>
      <w:rFonts w:eastAsia="Calibri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B23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BD5B83"/>
    <w:rPr>
      <w:rFonts w:eastAsia="Calibri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cmars</dc:creator>
  <cp:lastModifiedBy>Steadman, Curtis</cp:lastModifiedBy>
  <cp:revision>10</cp:revision>
  <dcterms:created xsi:type="dcterms:W3CDTF">2019-05-22T19:22:00Z</dcterms:created>
  <dcterms:modified xsi:type="dcterms:W3CDTF">2019-11-07T20:36:00Z</dcterms:modified>
</cp:coreProperties>
</file>